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9699" w14:textId="33757278" w:rsidR="006A2F9A" w:rsidRPr="00A83096" w:rsidRDefault="00E746E4" w:rsidP="00A83096">
      <w:pPr>
        <w:spacing w:line="360" w:lineRule="auto"/>
        <w:jc w:val="center"/>
        <w:rPr>
          <w:rFonts w:ascii="Gill Sans Nova Light" w:hAnsi="Gill Sans Nova Light"/>
          <w:b/>
          <w:bCs/>
          <w:sz w:val="96"/>
          <w:szCs w:val="96"/>
        </w:rPr>
      </w:pPr>
      <w:r w:rsidRPr="00A83096">
        <w:rPr>
          <w:rFonts w:ascii="Gill Sans Nova Light" w:hAnsi="Gill Sans Nova Light"/>
          <w:b/>
          <w:bCs/>
          <w:color w:val="FF0000"/>
          <w:sz w:val="96"/>
          <w:szCs w:val="96"/>
        </w:rPr>
        <w:t>P</w:t>
      </w:r>
      <w:r w:rsidRPr="00A83096">
        <w:rPr>
          <w:rFonts w:ascii="Gill Sans Nova Light" w:hAnsi="Gill Sans Nova Light"/>
          <w:b/>
          <w:bCs/>
          <w:color w:val="ED7D31" w:themeColor="accent2"/>
          <w:sz w:val="96"/>
          <w:szCs w:val="96"/>
        </w:rPr>
        <w:t>r</w:t>
      </w:r>
      <w:r w:rsidRPr="00A83096">
        <w:rPr>
          <w:rFonts w:ascii="Gill Sans Nova Light" w:hAnsi="Gill Sans Nova Light"/>
          <w:b/>
          <w:bCs/>
          <w:color w:val="FFC000" w:themeColor="accent4"/>
          <w:sz w:val="96"/>
          <w:szCs w:val="96"/>
        </w:rPr>
        <w:t>o</w:t>
      </w:r>
      <w:r w:rsidRPr="00A83096">
        <w:rPr>
          <w:rFonts w:ascii="Gill Sans Nova Light" w:hAnsi="Gill Sans Nova Light"/>
          <w:b/>
          <w:bCs/>
          <w:color w:val="70AD47" w:themeColor="accent6"/>
          <w:sz w:val="96"/>
          <w:szCs w:val="96"/>
        </w:rPr>
        <w:t>c</w:t>
      </w:r>
      <w:r w:rsidRPr="00A83096">
        <w:rPr>
          <w:rFonts w:ascii="Gill Sans Nova Light" w:hAnsi="Gill Sans Nova Light"/>
          <w:b/>
          <w:bCs/>
          <w:color w:val="00B0F0"/>
          <w:sz w:val="96"/>
          <w:szCs w:val="96"/>
        </w:rPr>
        <w:t>r</w:t>
      </w:r>
      <w:r w:rsidRPr="00A83096">
        <w:rPr>
          <w:rFonts w:ascii="Gill Sans Nova Light" w:hAnsi="Gill Sans Nova Light"/>
          <w:b/>
          <w:bCs/>
          <w:color w:val="0089EB"/>
          <w:sz w:val="96"/>
          <w:szCs w:val="96"/>
        </w:rPr>
        <w:t>e</w:t>
      </w:r>
      <w:r w:rsidRPr="00A83096">
        <w:rPr>
          <w:rFonts w:ascii="Gill Sans Nova Light" w:hAnsi="Gill Sans Nova Light"/>
          <w:b/>
          <w:bCs/>
          <w:color w:val="B458E3"/>
          <w:sz w:val="96"/>
          <w:szCs w:val="96"/>
        </w:rPr>
        <w:t>a</w:t>
      </w:r>
      <w:r w:rsidRPr="00A83096">
        <w:rPr>
          <w:rFonts w:ascii="Gill Sans Nova Light" w:hAnsi="Gill Sans Nova Light"/>
          <w:b/>
          <w:bCs/>
          <w:color w:val="E66FA6"/>
          <w:sz w:val="96"/>
          <w:szCs w:val="96"/>
        </w:rPr>
        <w:t>t</w:t>
      </w:r>
      <w:r w:rsidRPr="00A83096">
        <w:rPr>
          <w:rFonts w:ascii="Gill Sans Nova Light" w:hAnsi="Gill Sans Nova Light"/>
          <w:b/>
          <w:bCs/>
          <w:color w:val="FF0000"/>
          <w:sz w:val="96"/>
          <w:szCs w:val="96"/>
        </w:rPr>
        <w:t>e</w:t>
      </w:r>
    </w:p>
    <w:p w14:paraId="094A59E1" w14:textId="0466C8E9" w:rsidR="00E746E4" w:rsidRPr="00A83096" w:rsidRDefault="00E746E4" w:rsidP="00A83096">
      <w:pPr>
        <w:spacing w:line="360" w:lineRule="auto"/>
        <w:rPr>
          <w:rFonts w:ascii="Gill Sans Nova Light" w:hAnsi="Gill Sans Nova Light"/>
          <w:sz w:val="28"/>
          <w:szCs w:val="28"/>
        </w:rPr>
      </w:pPr>
    </w:p>
    <w:p w14:paraId="763640A6" w14:textId="3B58B306" w:rsidR="00E746E4" w:rsidRPr="00A83096" w:rsidRDefault="00E746E4" w:rsidP="00A83096">
      <w:pPr>
        <w:spacing w:line="360" w:lineRule="auto"/>
        <w:rPr>
          <w:rFonts w:ascii="Gill Sans Nova Light" w:hAnsi="Gill Sans Nova Light"/>
          <w:sz w:val="28"/>
          <w:szCs w:val="28"/>
        </w:rPr>
      </w:pPr>
      <w:r w:rsidRPr="00A83096">
        <w:rPr>
          <w:rFonts w:ascii="Gill Sans Nova Light" w:hAnsi="Gill Sans Nova Light"/>
          <w:sz w:val="28"/>
          <w:szCs w:val="28"/>
        </w:rPr>
        <w:t>Layer: Skifte mellom ulike lag. Det øverste laget kommer oppå de andre,</w:t>
      </w:r>
    </w:p>
    <w:p w14:paraId="54D8B2B6" w14:textId="1BEE7EFB" w:rsidR="00E746E4" w:rsidRPr="00A83096" w:rsidRDefault="00E746E4" w:rsidP="00A83096">
      <w:pPr>
        <w:spacing w:line="360" w:lineRule="auto"/>
        <w:rPr>
          <w:rFonts w:ascii="Gill Sans Nova Light" w:hAnsi="Gill Sans Nova Light"/>
          <w:sz w:val="28"/>
          <w:szCs w:val="28"/>
        </w:rPr>
      </w:pPr>
      <w:r w:rsidRPr="00A83096">
        <w:rPr>
          <w:rFonts w:ascii="Gill Sans Nova Light" w:hAnsi="Gill Sans Nova Light"/>
          <w:sz w:val="28"/>
          <w:szCs w:val="28"/>
        </w:rPr>
        <w:t>Viskelær-ikon: Visker bort på det laget du er på</w:t>
      </w:r>
    </w:p>
    <w:p w14:paraId="278A35D5" w14:textId="3FBD17B2" w:rsidR="00E746E4" w:rsidRPr="00A83096" w:rsidRDefault="00E746E4" w:rsidP="00A83096">
      <w:pPr>
        <w:spacing w:line="360" w:lineRule="auto"/>
        <w:rPr>
          <w:rFonts w:ascii="Gill Sans Nova Light" w:hAnsi="Gill Sans Nova Light"/>
          <w:sz w:val="28"/>
          <w:szCs w:val="28"/>
        </w:rPr>
      </w:pPr>
      <w:r w:rsidRPr="00A83096">
        <w:rPr>
          <w:rFonts w:ascii="Gill Sans Nova Light" w:hAnsi="Gill Sans Nova Light"/>
          <w:sz w:val="28"/>
          <w:szCs w:val="28"/>
        </w:rPr>
        <w:t xml:space="preserve">Pekefinger-ikon: Gnir ut harde streker </w:t>
      </w:r>
    </w:p>
    <w:p w14:paraId="5442DD3B" w14:textId="5CFD0C05" w:rsidR="00E746E4" w:rsidRPr="00A83096" w:rsidRDefault="00E746E4" w:rsidP="00A83096">
      <w:pPr>
        <w:spacing w:line="360" w:lineRule="auto"/>
        <w:rPr>
          <w:rFonts w:ascii="Gill Sans Nova Light" w:hAnsi="Gill Sans Nova Light"/>
          <w:sz w:val="28"/>
          <w:szCs w:val="28"/>
        </w:rPr>
      </w:pPr>
      <w:r w:rsidRPr="00A83096">
        <w:rPr>
          <w:rFonts w:ascii="Gill Sans Nova Light" w:hAnsi="Gill Sans Nova Light"/>
          <w:sz w:val="28"/>
          <w:szCs w:val="28"/>
        </w:rPr>
        <w:t xml:space="preserve">Pensel-ikon: Velge ulike tegneverktøy (f.eks. blyant, </w:t>
      </w:r>
      <w:proofErr w:type="gramStart"/>
      <w:r w:rsidRPr="00A83096">
        <w:rPr>
          <w:rFonts w:ascii="Gill Sans Nova Light" w:hAnsi="Gill Sans Nova Light"/>
          <w:sz w:val="28"/>
          <w:szCs w:val="28"/>
        </w:rPr>
        <w:t>tusj,</w:t>
      </w:r>
      <w:proofErr w:type="gramEnd"/>
      <w:r w:rsidRPr="00A83096">
        <w:rPr>
          <w:rFonts w:ascii="Gill Sans Nova Light" w:hAnsi="Gill Sans Nova Light"/>
          <w:sz w:val="28"/>
          <w:szCs w:val="28"/>
        </w:rPr>
        <w:t xml:space="preserve"> vannmaling ...)</w:t>
      </w:r>
    </w:p>
    <w:p w14:paraId="3AC5EC6E" w14:textId="5771F204" w:rsidR="00E746E4" w:rsidRPr="00A83096" w:rsidRDefault="00E746E4" w:rsidP="00A83096">
      <w:pPr>
        <w:pStyle w:val="Listeavsnitt"/>
        <w:numPr>
          <w:ilvl w:val="0"/>
          <w:numId w:val="1"/>
        </w:numPr>
        <w:spacing w:line="360" w:lineRule="auto"/>
        <w:rPr>
          <w:rFonts w:ascii="Gill Sans Nova Light" w:hAnsi="Gill Sans Nova Light"/>
          <w:sz w:val="28"/>
          <w:szCs w:val="28"/>
        </w:rPr>
      </w:pPr>
      <w:r w:rsidRPr="00A83096">
        <w:rPr>
          <w:rFonts w:ascii="Gill Sans Nova Light" w:hAnsi="Gill Sans Nova Light"/>
          <w:sz w:val="28"/>
          <w:szCs w:val="28"/>
        </w:rPr>
        <w:t>Sketching: Skisse/blyant</w:t>
      </w:r>
    </w:p>
    <w:p w14:paraId="495E5859" w14:textId="2A07ED90" w:rsidR="00E746E4" w:rsidRPr="00A83096" w:rsidRDefault="00E746E4" w:rsidP="00A83096">
      <w:pPr>
        <w:pStyle w:val="Listeavsnitt"/>
        <w:numPr>
          <w:ilvl w:val="0"/>
          <w:numId w:val="1"/>
        </w:numPr>
        <w:spacing w:line="360" w:lineRule="auto"/>
        <w:rPr>
          <w:rFonts w:ascii="Gill Sans Nova Light" w:hAnsi="Gill Sans Nova Light"/>
          <w:sz w:val="28"/>
          <w:szCs w:val="28"/>
          <w:lang w:val="en-US"/>
        </w:rPr>
      </w:pPr>
      <w:r w:rsidRPr="00A83096">
        <w:rPr>
          <w:rFonts w:ascii="Gill Sans Nova Light" w:hAnsi="Gill Sans Nova Light"/>
          <w:sz w:val="28"/>
          <w:szCs w:val="28"/>
          <w:lang w:val="en-US"/>
        </w:rPr>
        <w:t>Painting: Maling (round brush = rund pensel)</w:t>
      </w:r>
    </w:p>
    <w:p w14:paraId="0D316CDB" w14:textId="783299ED" w:rsidR="00E746E4" w:rsidRPr="00A83096" w:rsidRDefault="00A83096" w:rsidP="00A83096">
      <w:pPr>
        <w:pStyle w:val="Listeavsnitt"/>
        <w:numPr>
          <w:ilvl w:val="0"/>
          <w:numId w:val="1"/>
        </w:numPr>
        <w:spacing w:line="360" w:lineRule="auto"/>
        <w:rPr>
          <w:rFonts w:ascii="Gill Sans Nova Light" w:hAnsi="Gill Sans Nova Light"/>
          <w:sz w:val="28"/>
          <w:szCs w:val="28"/>
        </w:rPr>
      </w:pPr>
      <w:r w:rsidRPr="00A83096">
        <w:rPr>
          <w:rFonts w:ascii="Gill Sans Nova Light" w:hAnsi="Gill Sans Nova Light"/>
          <w:sz w:val="28"/>
          <w:szCs w:val="28"/>
        </w:rPr>
        <w:t>Airbrushing: Myke kanter, perfekt for å tegne skygger</w:t>
      </w:r>
    </w:p>
    <w:p w14:paraId="48480704" w14:textId="1ADFAEC0" w:rsidR="00A83096" w:rsidRPr="00A83096" w:rsidRDefault="00A83096" w:rsidP="00A83096">
      <w:pPr>
        <w:pStyle w:val="Listeavsnitt"/>
        <w:numPr>
          <w:ilvl w:val="0"/>
          <w:numId w:val="1"/>
        </w:numPr>
        <w:spacing w:line="360" w:lineRule="auto"/>
        <w:rPr>
          <w:rFonts w:ascii="Gill Sans Nova Light" w:hAnsi="Gill Sans Nova Light"/>
          <w:sz w:val="28"/>
          <w:szCs w:val="28"/>
        </w:rPr>
      </w:pPr>
      <w:r w:rsidRPr="00A83096">
        <w:rPr>
          <w:rFonts w:ascii="Gill Sans Nova Light" w:hAnsi="Gill Sans Nova Light"/>
          <w:sz w:val="28"/>
          <w:szCs w:val="28"/>
        </w:rPr>
        <w:t>Touchups: Finjusteringer, passer til å tegne hud/hår osv.</w:t>
      </w:r>
    </w:p>
    <w:p w14:paraId="123FB945" w14:textId="25928422" w:rsidR="00A83096" w:rsidRPr="00A83096" w:rsidRDefault="00A83096" w:rsidP="00A83096">
      <w:pPr>
        <w:spacing w:line="360" w:lineRule="auto"/>
        <w:rPr>
          <w:rFonts w:ascii="Gill Sans Nova Light" w:hAnsi="Gill Sans Nova Light"/>
          <w:sz w:val="28"/>
          <w:szCs w:val="28"/>
        </w:rPr>
      </w:pPr>
      <w:r w:rsidRPr="00A83096">
        <w:rPr>
          <w:rFonts w:ascii="Gill Sans Nova Light" w:hAnsi="Gill Sans Nova Light"/>
          <w:sz w:val="28"/>
          <w:szCs w:val="28"/>
        </w:rPr>
        <w:br/>
        <w:t>Runding øverst i høyre hjørne: fargepalett</w:t>
      </w:r>
    </w:p>
    <w:p w14:paraId="00E3C706" w14:textId="558BB68A" w:rsidR="00A83096" w:rsidRPr="00A83096" w:rsidRDefault="00A83096" w:rsidP="00A83096">
      <w:pPr>
        <w:pStyle w:val="Listeavsnitt"/>
        <w:numPr>
          <w:ilvl w:val="0"/>
          <w:numId w:val="1"/>
        </w:numPr>
        <w:spacing w:line="360" w:lineRule="auto"/>
        <w:rPr>
          <w:rFonts w:ascii="Gill Sans Nova Light" w:hAnsi="Gill Sans Nova Light"/>
          <w:sz w:val="28"/>
          <w:szCs w:val="28"/>
        </w:rPr>
      </w:pPr>
      <w:r w:rsidRPr="00A83096">
        <w:rPr>
          <w:rFonts w:ascii="Gill Sans Nova Light" w:hAnsi="Gill Sans Nova Light"/>
          <w:sz w:val="28"/>
          <w:szCs w:val="28"/>
        </w:rPr>
        <w:t>Disc: fargehjul</w:t>
      </w:r>
    </w:p>
    <w:p w14:paraId="6BE6B900" w14:textId="50BFB5F9" w:rsidR="00A83096" w:rsidRPr="00A83096" w:rsidRDefault="00A83096" w:rsidP="00A83096">
      <w:pPr>
        <w:pStyle w:val="Listeavsnitt"/>
        <w:numPr>
          <w:ilvl w:val="0"/>
          <w:numId w:val="1"/>
        </w:numPr>
        <w:spacing w:line="360" w:lineRule="auto"/>
        <w:rPr>
          <w:rFonts w:ascii="Gill Sans Nova Light" w:hAnsi="Gill Sans Nova Light"/>
          <w:sz w:val="28"/>
          <w:szCs w:val="28"/>
        </w:rPr>
      </w:pPr>
      <w:r w:rsidRPr="00A83096">
        <w:rPr>
          <w:rFonts w:ascii="Gill Sans Nova Light" w:hAnsi="Gill Sans Nova Light"/>
          <w:sz w:val="28"/>
          <w:szCs w:val="28"/>
        </w:rPr>
        <w:t>Classic: Du kan justere fargene og valørene mer nøyaktig</w:t>
      </w:r>
    </w:p>
    <w:p w14:paraId="65B4FB67" w14:textId="739AA8C9" w:rsidR="00A83096" w:rsidRPr="00A83096" w:rsidRDefault="00A83096" w:rsidP="00A83096">
      <w:pPr>
        <w:pStyle w:val="Listeavsnitt"/>
        <w:numPr>
          <w:ilvl w:val="0"/>
          <w:numId w:val="1"/>
        </w:numPr>
        <w:spacing w:line="360" w:lineRule="auto"/>
        <w:rPr>
          <w:rFonts w:ascii="Gill Sans Nova Light" w:hAnsi="Gill Sans Nova Light"/>
          <w:sz w:val="28"/>
          <w:szCs w:val="28"/>
        </w:rPr>
      </w:pPr>
      <w:r w:rsidRPr="00A83096">
        <w:rPr>
          <w:rFonts w:ascii="Gill Sans Nova Light" w:hAnsi="Gill Sans Nova Light"/>
          <w:sz w:val="28"/>
          <w:szCs w:val="28"/>
        </w:rPr>
        <w:t>Palettes: Du kan lage egne fargepaletter, f.eks. til hudfarger</w:t>
      </w:r>
      <w:r>
        <w:rPr>
          <w:rFonts w:ascii="Gill Sans Nova Light" w:hAnsi="Gill Sans Nova Light"/>
          <w:sz w:val="28"/>
          <w:szCs w:val="28"/>
        </w:rPr>
        <w:t xml:space="preserve"> og </w:t>
      </w:r>
      <w:r w:rsidRPr="00A83096">
        <w:rPr>
          <w:rFonts w:ascii="Gill Sans Nova Light" w:hAnsi="Gill Sans Nova Light"/>
          <w:sz w:val="28"/>
          <w:szCs w:val="28"/>
        </w:rPr>
        <w:t>hårfarger</w:t>
      </w:r>
      <w:r>
        <w:rPr>
          <w:rFonts w:ascii="Gill Sans Nova Light" w:hAnsi="Gill Sans Nova Light"/>
          <w:sz w:val="28"/>
          <w:szCs w:val="28"/>
        </w:rPr>
        <w:t xml:space="preserve"> </w:t>
      </w:r>
      <w:r w:rsidRPr="00A83096">
        <w:rPr>
          <w:rFonts w:ascii="Gill Sans Nova Light" w:hAnsi="Gill Sans Nova Light"/>
          <w:sz w:val="28"/>
          <w:szCs w:val="28"/>
        </w:rPr>
        <w:t>osv.</w:t>
      </w:r>
    </w:p>
    <w:p w14:paraId="4FB8A377" w14:textId="44A757D1" w:rsidR="00A83096" w:rsidRPr="00A83096" w:rsidRDefault="00A83096" w:rsidP="00A83096">
      <w:pPr>
        <w:spacing w:line="360" w:lineRule="auto"/>
        <w:rPr>
          <w:rFonts w:ascii="Gill Sans Nova Light" w:hAnsi="Gill Sans Nova Light"/>
          <w:sz w:val="28"/>
          <w:szCs w:val="28"/>
        </w:rPr>
      </w:pPr>
    </w:p>
    <w:p w14:paraId="62E0C890" w14:textId="3B06416F" w:rsidR="00A83096" w:rsidRPr="00A83096" w:rsidRDefault="00A83096" w:rsidP="00A83096">
      <w:pPr>
        <w:spacing w:line="360" w:lineRule="auto"/>
        <w:rPr>
          <w:rFonts w:ascii="Gill Sans Nova Light" w:hAnsi="Gill Sans Nova Light"/>
          <w:sz w:val="28"/>
          <w:szCs w:val="28"/>
        </w:rPr>
      </w:pPr>
      <w:r w:rsidRPr="00A83096">
        <w:rPr>
          <w:rFonts w:ascii="Gill Sans Nova Light" w:hAnsi="Gill Sans Nova Light"/>
          <w:sz w:val="28"/>
          <w:szCs w:val="28"/>
        </w:rPr>
        <w:t>Justeringsverktøy til venstre:</w:t>
      </w:r>
    </w:p>
    <w:p w14:paraId="7A0925AC" w14:textId="56321DF1" w:rsidR="00A83096" w:rsidRPr="00A83096" w:rsidRDefault="00A83096" w:rsidP="00A83096">
      <w:pPr>
        <w:pStyle w:val="Listeavsnitt"/>
        <w:numPr>
          <w:ilvl w:val="0"/>
          <w:numId w:val="1"/>
        </w:numPr>
        <w:spacing w:line="360" w:lineRule="auto"/>
        <w:rPr>
          <w:rFonts w:ascii="Gill Sans Nova Light" w:hAnsi="Gill Sans Nova Light"/>
          <w:sz w:val="28"/>
          <w:szCs w:val="28"/>
        </w:rPr>
      </w:pPr>
      <w:r w:rsidRPr="00A83096">
        <w:rPr>
          <w:rFonts w:ascii="Gill Sans Nova Light" w:hAnsi="Gill Sans Nova Light"/>
          <w:sz w:val="28"/>
          <w:szCs w:val="28"/>
        </w:rPr>
        <w:t>Øverste: Justere tykkelse på streken/verktøyet</w:t>
      </w:r>
    </w:p>
    <w:p w14:paraId="5BB37F31" w14:textId="7253F9C2" w:rsidR="00A83096" w:rsidRPr="00A83096" w:rsidRDefault="00A83096" w:rsidP="00A83096">
      <w:pPr>
        <w:pStyle w:val="Listeavsnitt"/>
        <w:numPr>
          <w:ilvl w:val="0"/>
          <w:numId w:val="1"/>
        </w:numPr>
        <w:spacing w:line="360" w:lineRule="auto"/>
        <w:rPr>
          <w:rFonts w:ascii="Gill Sans Nova Light" w:hAnsi="Gill Sans Nova Light"/>
          <w:sz w:val="28"/>
          <w:szCs w:val="28"/>
        </w:rPr>
      </w:pPr>
      <w:r w:rsidRPr="00A83096">
        <w:rPr>
          <w:rFonts w:ascii="Gill Sans Nova Light" w:hAnsi="Gill Sans Nova Light"/>
          <w:sz w:val="28"/>
          <w:szCs w:val="28"/>
        </w:rPr>
        <w:t>Nederste: Justere intensiteten (gjennomsiktighet) på streken/verktøyet</w:t>
      </w:r>
    </w:p>
    <w:sectPr w:rsidR="00A83096" w:rsidRPr="00A83096" w:rsidSect="003219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63EBE"/>
    <w:multiLevelType w:val="hybridMultilevel"/>
    <w:tmpl w:val="80E67FB6"/>
    <w:lvl w:ilvl="0" w:tplc="05A618E6">
      <w:numFmt w:val="bullet"/>
      <w:lvlText w:val="-"/>
      <w:lvlJc w:val="left"/>
      <w:pPr>
        <w:ind w:left="720" w:hanging="360"/>
      </w:pPr>
      <w:rPr>
        <w:rFonts w:ascii="Gill Sans Nova Light" w:eastAsiaTheme="minorHAnsi" w:hAnsi="Gill Sans Nova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85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E4"/>
    <w:rsid w:val="000109BD"/>
    <w:rsid w:val="00020A2E"/>
    <w:rsid w:val="00064D1A"/>
    <w:rsid w:val="000670B3"/>
    <w:rsid w:val="00072CD4"/>
    <w:rsid w:val="000C1BE7"/>
    <w:rsid w:val="000C4ED6"/>
    <w:rsid w:val="000D0A0C"/>
    <w:rsid w:val="000F03C3"/>
    <w:rsid w:val="0014128F"/>
    <w:rsid w:val="00156A12"/>
    <w:rsid w:val="00171832"/>
    <w:rsid w:val="001778BB"/>
    <w:rsid w:val="00187A2A"/>
    <w:rsid w:val="001A00B5"/>
    <w:rsid w:val="001C218B"/>
    <w:rsid w:val="001C354B"/>
    <w:rsid w:val="001E336A"/>
    <w:rsid w:val="001F462A"/>
    <w:rsid w:val="002041C1"/>
    <w:rsid w:val="00211452"/>
    <w:rsid w:val="0021419F"/>
    <w:rsid w:val="002647F8"/>
    <w:rsid w:val="00285FDB"/>
    <w:rsid w:val="0029780A"/>
    <w:rsid w:val="002A1B87"/>
    <w:rsid w:val="002F196E"/>
    <w:rsid w:val="002F391D"/>
    <w:rsid w:val="002F5FF5"/>
    <w:rsid w:val="002F6B41"/>
    <w:rsid w:val="0031200B"/>
    <w:rsid w:val="00315132"/>
    <w:rsid w:val="0032175E"/>
    <w:rsid w:val="003219E9"/>
    <w:rsid w:val="00330BE6"/>
    <w:rsid w:val="003333C4"/>
    <w:rsid w:val="003447DE"/>
    <w:rsid w:val="00366CFD"/>
    <w:rsid w:val="003A7C1D"/>
    <w:rsid w:val="00433A04"/>
    <w:rsid w:val="00436B99"/>
    <w:rsid w:val="00444937"/>
    <w:rsid w:val="00471D7E"/>
    <w:rsid w:val="00486833"/>
    <w:rsid w:val="00487BB5"/>
    <w:rsid w:val="00490DC2"/>
    <w:rsid w:val="004939BC"/>
    <w:rsid w:val="004D5935"/>
    <w:rsid w:val="00512222"/>
    <w:rsid w:val="00545D4A"/>
    <w:rsid w:val="00550E28"/>
    <w:rsid w:val="00556EA0"/>
    <w:rsid w:val="00561249"/>
    <w:rsid w:val="00561F2F"/>
    <w:rsid w:val="00580B24"/>
    <w:rsid w:val="00584D9F"/>
    <w:rsid w:val="00597B2D"/>
    <w:rsid w:val="005E3D41"/>
    <w:rsid w:val="005E52FE"/>
    <w:rsid w:val="005F0A95"/>
    <w:rsid w:val="005F2EAA"/>
    <w:rsid w:val="0061450B"/>
    <w:rsid w:val="00634BFD"/>
    <w:rsid w:val="00651600"/>
    <w:rsid w:val="00661237"/>
    <w:rsid w:val="00680023"/>
    <w:rsid w:val="00690B57"/>
    <w:rsid w:val="006A0F86"/>
    <w:rsid w:val="006B3176"/>
    <w:rsid w:val="006B70D3"/>
    <w:rsid w:val="006C6766"/>
    <w:rsid w:val="006D618D"/>
    <w:rsid w:val="006F2C95"/>
    <w:rsid w:val="00716BC0"/>
    <w:rsid w:val="007C0697"/>
    <w:rsid w:val="007F1044"/>
    <w:rsid w:val="00817297"/>
    <w:rsid w:val="00853416"/>
    <w:rsid w:val="008758B3"/>
    <w:rsid w:val="00885729"/>
    <w:rsid w:val="008C6ACE"/>
    <w:rsid w:val="008D14AE"/>
    <w:rsid w:val="008D349C"/>
    <w:rsid w:val="008D3E00"/>
    <w:rsid w:val="008F13FC"/>
    <w:rsid w:val="008F3C42"/>
    <w:rsid w:val="008F4CB4"/>
    <w:rsid w:val="008F6B28"/>
    <w:rsid w:val="00904ADD"/>
    <w:rsid w:val="009065E9"/>
    <w:rsid w:val="0095693E"/>
    <w:rsid w:val="00965546"/>
    <w:rsid w:val="0097230B"/>
    <w:rsid w:val="00986CD5"/>
    <w:rsid w:val="009A538A"/>
    <w:rsid w:val="009A6C87"/>
    <w:rsid w:val="009B493A"/>
    <w:rsid w:val="009B6694"/>
    <w:rsid w:val="009C6A56"/>
    <w:rsid w:val="009E781E"/>
    <w:rsid w:val="00A448B0"/>
    <w:rsid w:val="00A5334C"/>
    <w:rsid w:val="00A53E0A"/>
    <w:rsid w:val="00A617A8"/>
    <w:rsid w:val="00A83096"/>
    <w:rsid w:val="00A83B22"/>
    <w:rsid w:val="00A84A23"/>
    <w:rsid w:val="00A84CE0"/>
    <w:rsid w:val="00A85A5C"/>
    <w:rsid w:val="00AA4542"/>
    <w:rsid w:val="00AB7192"/>
    <w:rsid w:val="00AC3298"/>
    <w:rsid w:val="00AD45E5"/>
    <w:rsid w:val="00AD5410"/>
    <w:rsid w:val="00AE0AB8"/>
    <w:rsid w:val="00AF1E7A"/>
    <w:rsid w:val="00B506E2"/>
    <w:rsid w:val="00B52A88"/>
    <w:rsid w:val="00B8351F"/>
    <w:rsid w:val="00B83EE9"/>
    <w:rsid w:val="00BB21A9"/>
    <w:rsid w:val="00BB42A1"/>
    <w:rsid w:val="00BC782E"/>
    <w:rsid w:val="00BF69BF"/>
    <w:rsid w:val="00C734D7"/>
    <w:rsid w:val="00C909A9"/>
    <w:rsid w:val="00C94F21"/>
    <w:rsid w:val="00CB09E8"/>
    <w:rsid w:val="00CC1197"/>
    <w:rsid w:val="00D3078B"/>
    <w:rsid w:val="00D33B25"/>
    <w:rsid w:val="00D439BA"/>
    <w:rsid w:val="00D51F6E"/>
    <w:rsid w:val="00D632E0"/>
    <w:rsid w:val="00DC522C"/>
    <w:rsid w:val="00DF01E8"/>
    <w:rsid w:val="00E46124"/>
    <w:rsid w:val="00E746E4"/>
    <w:rsid w:val="00E94C10"/>
    <w:rsid w:val="00EB0856"/>
    <w:rsid w:val="00EC5ABB"/>
    <w:rsid w:val="00EE6BD4"/>
    <w:rsid w:val="00EF38D5"/>
    <w:rsid w:val="00EF4443"/>
    <w:rsid w:val="00F23F08"/>
    <w:rsid w:val="00F26850"/>
    <w:rsid w:val="00F44A63"/>
    <w:rsid w:val="00F63190"/>
    <w:rsid w:val="00F85A2C"/>
    <w:rsid w:val="00F87DAE"/>
    <w:rsid w:val="00FA7732"/>
    <w:rsid w:val="00FB041D"/>
    <w:rsid w:val="00FB27A6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5DA0A"/>
  <w15:chartTrackingRefBased/>
  <w15:docId w15:val="{843F69F9-126E-8640-89ED-64ADB745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F8"/>
    <w:rPr>
      <w:rFonts w:ascii="Times New Roman" w:hAnsi="Times New Roman"/>
    </w:rPr>
  </w:style>
  <w:style w:type="paragraph" w:styleId="Overskrift1">
    <w:name w:val="heading 1"/>
    <w:aliases w:val="Overskrift 1 master"/>
    <w:basedOn w:val="Normal"/>
    <w:next w:val="Normal"/>
    <w:link w:val="Overskrift1Tegn"/>
    <w:autoRedefine/>
    <w:uiPriority w:val="9"/>
    <w:qFormat/>
    <w:rsid w:val="002647F8"/>
    <w:pPr>
      <w:keepNext/>
      <w:keepLines/>
      <w:spacing w:before="240"/>
      <w:outlineLvl w:val="0"/>
    </w:pPr>
    <w:rPr>
      <w:rFonts w:ascii="Gill Sans Nova Light" w:eastAsiaTheme="majorEastAsia" w:hAnsi="Gill Sans Nova Light" w:cstheme="majorBidi"/>
      <w:color w:val="C45911" w:themeColor="accent2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44937"/>
    <w:pPr>
      <w:keepNext/>
      <w:keepLines/>
      <w:spacing w:before="40"/>
      <w:outlineLvl w:val="1"/>
    </w:pPr>
    <w:rPr>
      <w:rFonts w:ascii="Gill Sans Nova Light" w:eastAsiaTheme="majorEastAsia" w:hAnsi="Gill Sans Nova Light" w:cstheme="majorBidi"/>
      <w:color w:val="C45911" w:themeColor="accent2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12222"/>
    <w:pPr>
      <w:keepNext/>
      <w:keepLines/>
      <w:spacing w:before="40"/>
      <w:outlineLvl w:val="2"/>
    </w:pPr>
    <w:rPr>
      <w:rFonts w:ascii="Gill Sans Nova Light" w:eastAsiaTheme="majorEastAsia" w:hAnsi="Gill Sans Nova Light" w:cstheme="majorBidi"/>
      <w:color w:val="833C0B" w:themeColor="accent2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master Tegn"/>
    <w:basedOn w:val="Standardskriftforavsnitt"/>
    <w:link w:val="Overskrift1"/>
    <w:uiPriority w:val="9"/>
    <w:rsid w:val="002647F8"/>
    <w:rPr>
      <w:rFonts w:ascii="Gill Sans Nova Light" w:eastAsiaTheme="majorEastAsia" w:hAnsi="Gill Sans Nova Light" w:cstheme="majorBidi"/>
      <w:color w:val="C45911" w:themeColor="accent2" w:themeShade="BF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44937"/>
    <w:rPr>
      <w:rFonts w:ascii="Gill Sans Nova Light" w:eastAsiaTheme="majorEastAsia" w:hAnsi="Gill Sans Nova Light" w:cstheme="majorBidi"/>
      <w:color w:val="C45911" w:themeColor="accent2" w:themeShade="BF"/>
      <w:sz w:val="26"/>
      <w:szCs w:val="26"/>
    </w:rPr>
  </w:style>
  <w:style w:type="paragraph" w:styleId="INNH1">
    <w:name w:val="toc 1"/>
    <w:aliases w:val="INNH 1 master"/>
    <w:basedOn w:val="Normal"/>
    <w:next w:val="Normal"/>
    <w:autoRedefine/>
    <w:uiPriority w:val="39"/>
    <w:unhideWhenUsed/>
    <w:qFormat/>
    <w:rsid w:val="00EF4443"/>
    <w:pPr>
      <w:spacing w:before="240" w:after="120"/>
    </w:pPr>
    <w:rPr>
      <w:rFonts w:ascii="Gill Sans Nova Light" w:hAnsi="Gill Sans Nova Light" w:cstheme="minorHAnsi"/>
      <w:bCs/>
      <w:sz w:val="20"/>
      <w:szCs w:val="20"/>
    </w:rPr>
  </w:style>
  <w:style w:type="paragraph" w:styleId="INNH2">
    <w:name w:val="toc 2"/>
    <w:aliases w:val="INNH 2 master"/>
    <w:basedOn w:val="Normal"/>
    <w:next w:val="Normal"/>
    <w:autoRedefine/>
    <w:uiPriority w:val="39"/>
    <w:unhideWhenUsed/>
    <w:qFormat/>
    <w:rsid w:val="00EF4443"/>
    <w:pPr>
      <w:spacing w:before="120"/>
      <w:ind w:left="240"/>
    </w:pPr>
    <w:rPr>
      <w:rFonts w:ascii="Gill Sans Nova Light" w:hAnsi="Gill Sans Nova Light" w:cstheme="minorHAnsi"/>
      <w:i/>
      <w:iCs/>
      <w:sz w:val="20"/>
      <w:szCs w:val="20"/>
    </w:rPr>
  </w:style>
  <w:style w:type="paragraph" w:styleId="INNH3">
    <w:name w:val="toc 3"/>
    <w:aliases w:val="INNH 3 master"/>
    <w:basedOn w:val="Normal"/>
    <w:next w:val="Normal"/>
    <w:autoRedefine/>
    <w:uiPriority w:val="39"/>
    <w:unhideWhenUsed/>
    <w:qFormat/>
    <w:rsid w:val="00512222"/>
    <w:pPr>
      <w:ind w:left="480"/>
    </w:pPr>
    <w:rPr>
      <w:rFonts w:ascii="Gill Sans Nova Light" w:hAnsi="Gill Sans Nova Light" w:cstheme="minorHAnsi"/>
      <w:i/>
      <w:color w:val="000000" w:themeColor="text1"/>
      <w:sz w:val="20"/>
      <w:szCs w:val="20"/>
    </w:rPr>
  </w:style>
  <w:style w:type="paragraph" w:styleId="Overskriftforinnholdsfortegnelse">
    <w:name w:val="TOC Heading"/>
    <w:aliases w:val="Overskrift for innholdsfortegnelse master"/>
    <w:basedOn w:val="Overskrift1"/>
    <w:next w:val="Normal"/>
    <w:autoRedefine/>
    <w:uiPriority w:val="39"/>
    <w:unhideWhenUsed/>
    <w:qFormat/>
    <w:rsid w:val="00EF4443"/>
    <w:pPr>
      <w:spacing w:before="480" w:line="276" w:lineRule="auto"/>
      <w:outlineLvl w:val="9"/>
    </w:pPr>
    <w:rPr>
      <w:bCs/>
      <w:szCs w:val="28"/>
      <w:lang w:eastAsia="nb-NO"/>
    </w:rPr>
  </w:style>
  <w:style w:type="paragraph" w:customStyle="1" w:styleId="EndNoteBibliographyTitlemaster">
    <w:name w:val="EndNote Bibliography Title master"/>
    <w:basedOn w:val="Normal"/>
    <w:link w:val="EndNoteBibliographyTitlemasterTegn"/>
    <w:autoRedefine/>
    <w:qFormat/>
    <w:rsid w:val="002647F8"/>
    <w:pPr>
      <w:jc w:val="center"/>
    </w:pPr>
    <w:rPr>
      <w:rFonts w:ascii="Gill Sans Nova Light" w:hAnsi="Gill Sans Nova Light" w:cs="Calibri"/>
      <w:color w:val="C45911" w:themeColor="accent2" w:themeShade="BF"/>
      <w:lang w:val="en-US"/>
    </w:rPr>
  </w:style>
  <w:style w:type="character" w:customStyle="1" w:styleId="EndNoteBibliographyTitlemasterTegn">
    <w:name w:val="EndNote Bibliography Title master Tegn"/>
    <w:basedOn w:val="Standardskriftforavsnitt"/>
    <w:link w:val="EndNoteBibliographyTitlemaster"/>
    <w:rsid w:val="002647F8"/>
    <w:rPr>
      <w:rFonts w:ascii="Gill Sans Nova Light" w:hAnsi="Gill Sans Nova Light" w:cs="Calibri"/>
      <w:color w:val="C45911" w:themeColor="accent2" w:themeShade="BF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2222"/>
    <w:rPr>
      <w:rFonts w:ascii="Gill Sans Nova Light" w:eastAsiaTheme="majorEastAsia" w:hAnsi="Gill Sans Nova Light" w:cstheme="majorBidi"/>
      <w:color w:val="833C0B" w:themeColor="accent2" w:themeShade="80"/>
    </w:rPr>
  </w:style>
  <w:style w:type="paragraph" w:customStyle="1" w:styleId="EndNoteBibliography">
    <w:name w:val="EndNote Bibliography"/>
    <w:basedOn w:val="Normal"/>
    <w:link w:val="EndNoteBibliographyTegn"/>
    <w:autoRedefine/>
    <w:qFormat/>
    <w:rsid w:val="002647F8"/>
    <w:rPr>
      <w:rFonts w:cs="Calibri"/>
      <w:color w:val="000000" w:themeColor="text1"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2647F8"/>
    <w:rPr>
      <w:rFonts w:ascii="Times New Roman" w:hAnsi="Times New Roman" w:cs="Calibri"/>
      <w:color w:val="000000" w:themeColor="text1"/>
      <w:lang w:val="en-US"/>
    </w:rPr>
  </w:style>
  <w:style w:type="paragraph" w:customStyle="1" w:styleId="EndNoteBibliographyMaster">
    <w:name w:val="EndNote Bibliography Master"/>
    <w:basedOn w:val="Normal"/>
    <w:link w:val="EndNoteBibliographyMasterTegn"/>
    <w:autoRedefine/>
    <w:qFormat/>
    <w:rsid w:val="002647F8"/>
    <w:rPr>
      <w:rFonts w:cs="Calibri"/>
      <w:color w:val="000000" w:themeColor="text1"/>
      <w:lang w:val="en-US"/>
    </w:rPr>
  </w:style>
  <w:style w:type="character" w:customStyle="1" w:styleId="EndNoteBibliographyMasterTegn">
    <w:name w:val="EndNote Bibliography Master Tegn"/>
    <w:basedOn w:val="Standardskriftforavsnitt"/>
    <w:link w:val="EndNoteBibliographyMaster"/>
    <w:rsid w:val="002647F8"/>
    <w:rPr>
      <w:rFonts w:ascii="Times New Roman" w:hAnsi="Times New Roman" w:cs="Calibri"/>
      <w:color w:val="000000" w:themeColor="text1"/>
      <w:lang w:val="en-US"/>
    </w:rPr>
  </w:style>
  <w:style w:type="paragraph" w:styleId="Listeavsnitt">
    <w:name w:val="List Paragraph"/>
    <w:basedOn w:val="Normal"/>
    <w:uiPriority w:val="34"/>
    <w:qFormat/>
    <w:rsid w:val="00E7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4761A559EC84F827B081058ED424B" ma:contentTypeVersion="308" ma:contentTypeDescription="Opprett et nytt dokument." ma:contentTypeScope="" ma:versionID="9b22d0a0047d54ddfcdeb8033c7f9116">
  <xsd:schema xmlns:xsd="http://www.w3.org/2001/XMLSchema" xmlns:xs="http://www.w3.org/2001/XMLSchema" xmlns:p="http://schemas.microsoft.com/office/2006/metadata/properties" xmlns:ns2="e5e73098-4f32-4f43-b793-ca1972a18c8b" xmlns:ns3="1ef71923-04ea-4f01-8302-5c4f8b705479" targetNamespace="http://schemas.microsoft.com/office/2006/metadata/properties" ma:root="true" ma:fieldsID="428658373ec32c53d9c31b379b4b5f8f" ns2:_="" ns3:_="">
    <xsd:import namespace="e5e73098-4f32-4f43-b793-ca1972a18c8b"/>
    <xsd:import namespace="1ef71923-04ea-4f01-8302-5c4f8b705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73098-4f32-4f43-b793-ca1972a18c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eb8930-d41a-4b4b-8422-84b92458de2d}" ma:internalName="TaxCatchAll" ma:showField="CatchAllData" ma:web="e5e73098-4f32-4f43-b793-ca1972a18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1923-04ea-4f01-8302-5c4f8b70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D836D-D562-4C00-BAE1-07863E8682D8}"/>
</file>

<file path=customXml/itemProps2.xml><?xml version="1.0" encoding="utf-8"?>
<ds:datastoreItem xmlns:ds="http://schemas.openxmlformats.org/officeDocument/2006/customXml" ds:itemID="{AE1DD53E-4E9F-47F7-9B37-9C40B27FB1DA}"/>
</file>

<file path=customXml/itemProps3.xml><?xml version="1.0" encoding="utf-8"?>
<ds:datastoreItem xmlns:ds="http://schemas.openxmlformats.org/officeDocument/2006/customXml" ds:itemID="{4465501C-9D9E-4AA6-B331-76032E1005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Hjelvik Skilbrei</dc:creator>
  <cp:keywords/>
  <dc:description/>
  <cp:lastModifiedBy>Erin Hjelvik Skilbrei</cp:lastModifiedBy>
  <cp:revision>1</cp:revision>
  <dcterms:created xsi:type="dcterms:W3CDTF">2022-08-23T16:36:00Z</dcterms:created>
  <dcterms:modified xsi:type="dcterms:W3CDTF">2022-08-23T16:46:00Z</dcterms:modified>
</cp:coreProperties>
</file>